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36D04" w14:textId="2479855F" w:rsidR="00BD5DFB" w:rsidRDefault="0032092E" w:rsidP="00BD5DFB">
      <w:pPr>
        <w:pStyle w:val="Tekstpodstawowy"/>
        <w:spacing w:before="100" w:after="100"/>
        <w:jc w:val="both"/>
        <w:rPr>
          <w:b/>
        </w:rPr>
      </w:pPr>
      <w:r w:rsidRPr="0032092E">
        <w:rPr>
          <w:snapToGrid w:val="0"/>
        </w:rPr>
        <w:br/>
      </w:r>
      <w:r w:rsidRPr="0032092E">
        <w:rPr>
          <w:snapToGrid w:val="0"/>
        </w:rPr>
        <w:tab/>
      </w:r>
      <w:r w:rsidR="00BD5DFB">
        <w:t xml:space="preserve">Przewodniczący Komisji Budżetowej informuje o posiedzeniu Komisji, które odbędzie się w dniu </w:t>
      </w:r>
      <w:r w:rsidR="00E53645">
        <w:rPr>
          <w:b/>
        </w:rPr>
        <w:t>2</w:t>
      </w:r>
      <w:r w:rsidR="000654FC">
        <w:rPr>
          <w:b/>
        </w:rPr>
        <w:t>2 listopada 2</w:t>
      </w:r>
      <w:r w:rsidR="004D7A44">
        <w:rPr>
          <w:b/>
        </w:rPr>
        <w:t>02</w:t>
      </w:r>
      <w:r w:rsidR="00486180">
        <w:rPr>
          <w:b/>
        </w:rPr>
        <w:t>1</w:t>
      </w:r>
      <w:r w:rsidR="00BD5DFB">
        <w:rPr>
          <w:b/>
        </w:rPr>
        <w:t xml:space="preserve"> roku o godz. </w:t>
      </w:r>
      <w:r w:rsidR="004D7A44">
        <w:rPr>
          <w:b/>
        </w:rPr>
        <w:t>1</w:t>
      </w:r>
      <w:r w:rsidR="000654FC">
        <w:rPr>
          <w:b/>
        </w:rPr>
        <w:t>4</w:t>
      </w:r>
      <w:r w:rsidR="000654FC">
        <w:rPr>
          <w:b/>
          <w:u w:val="single"/>
          <w:vertAlign w:val="superscript"/>
        </w:rPr>
        <w:t>30</w:t>
      </w:r>
      <w:r w:rsidR="00BD5DFB">
        <w:rPr>
          <w:color w:val="0000FF"/>
        </w:rPr>
        <w:t xml:space="preserve"> </w:t>
      </w:r>
      <w:r w:rsidR="00BD5DFB">
        <w:t>w Biurze Rady Powiat</w:t>
      </w:r>
      <w:r w:rsidR="00486180">
        <w:t>u</w:t>
      </w:r>
      <w:r w:rsidR="00BD5DFB">
        <w:t xml:space="preserve"> w Sochaczewie ul.</w:t>
      </w:r>
      <w:r w:rsidR="00486180">
        <w:t> </w:t>
      </w:r>
      <w:r w:rsidR="00BD5DFB">
        <w:t>Piłsudskiego 65.</w:t>
      </w:r>
    </w:p>
    <w:p w14:paraId="7E1D53BB" w14:textId="77777777" w:rsidR="00E53645" w:rsidRPr="00E53645" w:rsidRDefault="00E53645" w:rsidP="00E53645">
      <w:pPr>
        <w:pStyle w:val="Tekstpodstawowy"/>
        <w:spacing w:before="100" w:after="100"/>
        <w:rPr>
          <w:u w:val="single"/>
        </w:rPr>
      </w:pPr>
      <w:r w:rsidRPr="00E53645">
        <w:rPr>
          <w:u w:val="single"/>
        </w:rPr>
        <w:t>Tematem posiedzenia Komisji będzie:</w:t>
      </w:r>
    </w:p>
    <w:p w14:paraId="112E0C6A" w14:textId="77777777" w:rsidR="000654FC" w:rsidRPr="000654FC" w:rsidRDefault="000654FC" w:rsidP="000654FC">
      <w:pPr>
        <w:widowControl w:val="0"/>
        <w:numPr>
          <w:ilvl w:val="0"/>
          <w:numId w:val="1"/>
        </w:numPr>
        <w:snapToGri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81470817"/>
      <w:r w:rsidRPr="000654FC">
        <w:rPr>
          <w:rFonts w:ascii="Times New Roman" w:hAnsi="Times New Roman" w:cs="Times New Roman"/>
          <w:sz w:val="24"/>
          <w:szCs w:val="24"/>
        </w:rPr>
        <w:t>Przyjęcie porządku posiedzenia.</w:t>
      </w:r>
    </w:p>
    <w:p w14:paraId="2E9EECE4" w14:textId="77777777" w:rsidR="000654FC" w:rsidRPr="000654FC" w:rsidRDefault="000654FC" w:rsidP="000654FC">
      <w:pPr>
        <w:widowControl w:val="0"/>
        <w:numPr>
          <w:ilvl w:val="0"/>
          <w:numId w:val="1"/>
        </w:numPr>
        <w:snapToGrid w:val="0"/>
        <w:spacing w:after="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0654FC">
        <w:rPr>
          <w:rFonts w:ascii="Times New Roman" w:hAnsi="Times New Roman" w:cs="Times New Roman"/>
          <w:sz w:val="24"/>
          <w:szCs w:val="24"/>
        </w:rPr>
        <w:t>Przyjęcie protokołu z  posiedzenia w dniu 26.10.2021r.</w:t>
      </w:r>
    </w:p>
    <w:p w14:paraId="21F2AB04" w14:textId="77777777" w:rsidR="000654FC" w:rsidRPr="000654FC" w:rsidRDefault="000654FC" w:rsidP="000654FC">
      <w:pPr>
        <w:widowControl w:val="0"/>
        <w:numPr>
          <w:ilvl w:val="0"/>
          <w:numId w:val="1"/>
        </w:numPr>
        <w:snapToGrid w:val="0"/>
        <w:spacing w:after="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0654FC">
        <w:rPr>
          <w:rFonts w:ascii="Times New Roman" w:hAnsi="Times New Roman" w:cs="Times New Roman"/>
          <w:sz w:val="24"/>
          <w:szCs w:val="24"/>
        </w:rPr>
        <w:t>Zaopiniowanie projektu uchwały w sprawie zmiany Uchwały w sprawie Wieloletniej Prognozy Finansowej Powiatu Sochaczewskiego.</w:t>
      </w:r>
    </w:p>
    <w:p w14:paraId="7597772A" w14:textId="77777777" w:rsidR="000654FC" w:rsidRPr="000654FC" w:rsidRDefault="000654FC" w:rsidP="000654FC">
      <w:pPr>
        <w:widowControl w:val="0"/>
        <w:numPr>
          <w:ilvl w:val="0"/>
          <w:numId w:val="1"/>
        </w:numPr>
        <w:snapToGrid w:val="0"/>
        <w:spacing w:after="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0654FC">
        <w:rPr>
          <w:rFonts w:ascii="Times New Roman" w:hAnsi="Times New Roman" w:cs="Times New Roman"/>
          <w:sz w:val="24"/>
          <w:szCs w:val="24"/>
        </w:rPr>
        <w:t>Zaopiniowanie projektu uchwały w sprawie zmiany Uchwały Budżetowej Powiatu Sochaczewskiego na rok 2021.</w:t>
      </w:r>
    </w:p>
    <w:p w14:paraId="4EC387BC" w14:textId="77777777" w:rsidR="000654FC" w:rsidRPr="000654FC" w:rsidRDefault="000654FC" w:rsidP="000654FC">
      <w:pPr>
        <w:widowControl w:val="0"/>
        <w:numPr>
          <w:ilvl w:val="0"/>
          <w:numId w:val="1"/>
        </w:numPr>
        <w:snapToGrid w:val="0"/>
        <w:spacing w:after="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0654FC">
        <w:rPr>
          <w:rFonts w:ascii="Times New Roman" w:hAnsi="Times New Roman" w:cs="Times New Roman"/>
          <w:sz w:val="24"/>
          <w:szCs w:val="24"/>
        </w:rPr>
        <w:t>Sprawy różne.</w:t>
      </w:r>
      <w:bookmarkEnd w:id="0"/>
    </w:p>
    <w:p w14:paraId="39DB8257" w14:textId="77777777" w:rsidR="00E53645" w:rsidRPr="000654FC" w:rsidRDefault="00E53645" w:rsidP="00E53645">
      <w:pPr>
        <w:widowControl w:val="0"/>
        <w:snapToGrid w:val="0"/>
        <w:ind w:left="340" w:hanging="340"/>
        <w:jc w:val="both"/>
        <w:rPr>
          <w:rFonts w:ascii="Times New Roman" w:hAnsi="Times New Roman" w:cs="Times New Roman"/>
          <w:sz w:val="24"/>
        </w:rPr>
      </w:pPr>
    </w:p>
    <w:p w14:paraId="5D1AD874" w14:textId="77777777" w:rsidR="003C1140" w:rsidRPr="00972395" w:rsidRDefault="003C1140" w:rsidP="00782F41">
      <w:pPr>
        <w:spacing w:afterLines="80" w:after="192"/>
        <w:rPr>
          <w:rFonts w:ascii="Times New Roman" w:hAnsi="Times New Roman" w:cs="Times New Roman"/>
          <w:sz w:val="24"/>
          <w:szCs w:val="24"/>
        </w:rPr>
      </w:pPr>
    </w:p>
    <w:sectPr w:rsidR="003C1140" w:rsidRPr="009723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7E5D26"/>
    <w:multiLevelType w:val="hybridMultilevel"/>
    <w:tmpl w:val="EFC8963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1E5"/>
    <w:rsid w:val="0004542B"/>
    <w:rsid w:val="000521FB"/>
    <w:rsid w:val="000654FC"/>
    <w:rsid w:val="00153885"/>
    <w:rsid w:val="001C172A"/>
    <w:rsid w:val="00220D6F"/>
    <w:rsid w:val="0032092E"/>
    <w:rsid w:val="003C1140"/>
    <w:rsid w:val="00486180"/>
    <w:rsid w:val="004D7A44"/>
    <w:rsid w:val="004F63EF"/>
    <w:rsid w:val="005A0496"/>
    <w:rsid w:val="006271E5"/>
    <w:rsid w:val="006A4CE4"/>
    <w:rsid w:val="006D7259"/>
    <w:rsid w:val="00782F41"/>
    <w:rsid w:val="0089784C"/>
    <w:rsid w:val="00944260"/>
    <w:rsid w:val="009471C4"/>
    <w:rsid w:val="00972395"/>
    <w:rsid w:val="00B61A7A"/>
    <w:rsid w:val="00BD5DFB"/>
    <w:rsid w:val="00BE5DE5"/>
    <w:rsid w:val="00C20DAD"/>
    <w:rsid w:val="00C431F0"/>
    <w:rsid w:val="00D55560"/>
    <w:rsid w:val="00E53645"/>
    <w:rsid w:val="00E64F62"/>
    <w:rsid w:val="00FD5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D8255"/>
  <w15:docId w15:val="{0A014F3E-0850-4442-BAC5-C65FA6532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782F41"/>
    <w:pPr>
      <w:widowControl w:val="0"/>
      <w:snapToGrid w:val="0"/>
      <w:spacing w:before="120" w:after="6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82F41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Szymańska</dc:creator>
  <cp:lastModifiedBy>Małgorzata Semerowicz-Skóra</cp:lastModifiedBy>
  <cp:revision>2</cp:revision>
  <dcterms:created xsi:type="dcterms:W3CDTF">2021-11-19T09:12:00Z</dcterms:created>
  <dcterms:modified xsi:type="dcterms:W3CDTF">2021-11-19T09:12:00Z</dcterms:modified>
</cp:coreProperties>
</file>