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38F" w14:textId="421A42F7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D71E33">
        <w:rPr>
          <w:b/>
          <w:bCs/>
          <w:snapToGrid w:val="0"/>
        </w:rPr>
        <w:t>13 grudnia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F64392">
        <w:rPr>
          <w:b/>
          <w:snapToGrid w:val="0"/>
        </w:rPr>
        <w:t>3</w:t>
      </w:r>
      <w:r w:rsidR="00D53C17">
        <w:rPr>
          <w:b/>
          <w:snapToGrid w:val="0"/>
          <w:u w:val="single"/>
          <w:vertAlign w:val="superscript"/>
        </w:rPr>
        <w:t>3</w:t>
      </w:r>
      <w:r w:rsidR="00F64392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D71E33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D71E33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5ABAACE7" w14:textId="77777777" w:rsidR="00D71E33" w:rsidRPr="00D71E33" w:rsidRDefault="00D71E33" w:rsidP="00D71E33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71E33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68811F4" w14:textId="77777777" w:rsidR="00D71E33" w:rsidRPr="00D71E33" w:rsidRDefault="00D71E33" w:rsidP="00D71E33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71E33">
        <w:rPr>
          <w:rFonts w:ascii="Times New Roman" w:hAnsi="Times New Roman" w:cs="Times New Roman"/>
          <w:sz w:val="24"/>
          <w:szCs w:val="24"/>
        </w:rPr>
        <w:t>Przyjęcie protokołu z posiedzenia w dniu 24.11.2021r.</w:t>
      </w:r>
    </w:p>
    <w:p w14:paraId="6D259707" w14:textId="77777777" w:rsidR="00D71E33" w:rsidRPr="00D71E33" w:rsidRDefault="00D71E33" w:rsidP="00D71E33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71E33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561FDC21" w14:textId="77777777" w:rsidR="00D71E33" w:rsidRPr="00D71E33" w:rsidRDefault="00D71E33" w:rsidP="00D71E33">
      <w:pPr>
        <w:widowControl w:val="0"/>
        <w:numPr>
          <w:ilvl w:val="0"/>
          <w:numId w:val="1"/>
        </w:numPr>
        <w:snapToGrid w:val="0"/>
        <w:spacing w:after="0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71E33">
        <w:rPr>
          <w:rFonts w:ascii="Times New Roman" w:hAnsi="Times New Roman" w:cs="Times New Roman"/>
          <w:sz w:val="24"/>
        </w:rPr>
        <w:t>Sprawy różne.</w:t>
      </w:r>
    </w:p>
    <w:p w14:paraId="61BDE5D1" w14:textId="77777777" w:rsidR="00F64392" w:rsidRDefault="00F64392" w:rsidP="00F64392">
      <w:pPr>
        <w:jc w:val="both"/>
        <w:rPr>
          <w:bCs/>
          <w:sz w:val="24"/>
          <w:szCs w:val="24"/>
        </w:rPr>
      </w:pP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63432"/>
    <w:rsid w:val="002F0D18"/>
    <w:rsid w:val="0032092E"/>
    <w:rsid w:val="003C1140"/>
    <w:rsid w:val="005319E6"/>
    <w:rsid w:val="005509DA"/>
    <w:rsid w:val="006271E5"/>
    <w:rsid w:val="00775E55"/>
    <w:rsid w:val="007B56D0"/>
    <w:rsid w:val="007E2BE5"/>
    <w:rsid w:val="00811C40"/>
    <w:rsid w:val="00964A1D"/>
    <w:rsid w:val="009A79BD"/>
    <w:rsid w:val="00A56AF8"/>
    <w:rsid w:val="00C16AA4"/>
    <w:rsid w:val="00CB7CF8"/>
    <w:rsid w:val="00CC1590"/>
    <w:rsid w:val="00CD3B36"/>
    <w:rsid w:val="00D07DD3"/>
    <w:rsid w:val="00D53C17"/>
    <w:rsid w:val="00D71E33"/>
    <w:rsid w:val="00EA1FEE"/>
    <w:rsid w:val="00ED7EBA"/>
    <w:rsid w:val="00F64392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3</cp:revision>
  <dcterms:created xsi:type="dcterms:W3CDTF">2021-12-03T08:26:00Z</dcterms:created>
  <dcterms:modified xsi:type="dcterms:W3CDTF">2021-12-03T10:45:00Z</dcterms:modified>
</cp:coreProperties>
</file>