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5618" w14:textId="07783023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EB3319">
        <w:rPr>
          <w:b/>
          <w:bCs/>
        </w:rPr>
        <w:t>9</w:t>
      </w:r>
      <w:r w:rsidR="001C0A7C">
        <w:rPr>
          <w:b/>
          <w:bCs/>
        </w:rPr>
        <w:t xml:space="preserve"> lutego</w:t>
      </w:r>
      <w:r>
        <w:rPr>
          <w:b/>
        </w:rPr>
        <w:t xml:space="preserve"> 202</w:t>
      </w:r>
      <w:r w:rsidR="001C0A7C">
        <w:rPr>
          <w:b/>
        </w:rPr>
        <w:t>1</w:t>
      </w:r>
      <w:r>
        <w:rPr>
          <w:b/>
        </w:rPr>
        <w:t xml:space="preserve"> roku o godz. 1</w:t>
      </w:r>
      <w:r w:rsidR="00EB3319">
        <w:rPr>
          <w:b/>
        </w:rPr>
        <w:t>5</w:t>
      </w:r>
      <w:r w:rsidR="00EB3319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205BB2FB" w14:textId="77777777" w:rsidR="00EB3319" w:rsidRPr="00EB3319" w:rsidRDefault="00EB3319" w:rsidP="00EB331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EB3319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78EE0EBD" w14:textId="77777777" w:rsidR="00EB3319" w:rsidRPr="00EB3319" w:rsidRDefault="00EB3319" w:rsidP="00EB331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319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5FB85468" w14:textId="77777777" w:rsidR="00EB3319" w:rsidRPr="00EB3319" w:rsidRDefault="00EB3319" w:rsidP="00EB3319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EB3319">
        <w:rPr>
          <w:szCs w:val="24"/>
        </w:rPr>
        <w:t>Zaopiniowanie projektu uchwały w sprawie zmiany Uchwały Budżetowej Powiatu Sochaczewskiego na rok 2020.</w:t>
      </w:r>
    </w:p>
    <w:p w14:paraId="3D8AFB6A" w14:textId="77777777" w:rsidR="00EB3319" w:rsidRPr="00EB3319" w:rsidRDefault="00EB3319" w:rsidP="00EB3319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EB3319">
        <w:rPr>
          <w:szCs w:val="24"/>
        </w:rPr>
        <w:t>Sprawy różne.</w:t>
      </w:r>
      <w:bookmarkEnd w:id="0"/>
    </w:p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B4E74"/>
    <w:rsid w:val="001C0A7C"/>
    <w:rsid w:val="001C172A"/>
    <w:rsid w:val="00220D6F"/>
    <w:rsid w:val="00274157"/>
    <w:rsid w:val="00284646"/>
    <w:rsid w:val="0032092E"/>
    <w:rsid w:val="003609B2"/>
    <w:rsid w:val="00373926"/>
    <w:rsid w:val="003C1140"/>
    <w:rsid w:val="00421A2A"/>
    <w:rsid w:val="004D7A44"/>
    <w:rsid w:val="005A0496"/>
    <w:rsid w:val="005C508A"/>
    <w:rsid w:val="006271E5"/>
    <w:rsid w:val="006A4CE4"/>
    <w:rsid w:val="006C6F02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EB3319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2</cp:revision>
  <dcterms:created xsi:type="dcterms:W3CDTF">2021-02-03T09:33:00Z</dcterms:created>
  <dcterms:modified xsi:type="dcterms:W3CDTF">2021-02-03T09:33:00Z</dcterms:modified>
</cp:coreProperties>
</file>