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1A1C" w14:textId="3F3FAAF9" w:rsidR="00422CD0" w:rsidRPr="00422CD0" w:rsidRDefault="007175AF" w:rsidP="00422CD0">
      <w:pPr>
        <w:pStyle w:val="Tekstpodstawowy"/>
        <w:spacing w:before="100" w:after="100"/>
        <w:ind w:firstLine="708"/>
        <w:rPr>
          <w:b w:val="0"/>
          <w:bCs/>
          <w:szCs w:val="24"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="002106BE">
        <w:rPr>
          <w:bCs/>
          <w:szCs w:val="24"/>
        </w:rPr>
        <w:t>30 marca</w:t>
      </w:r>
      <w:r w:rsidR="00422CD0">
        <w:rPr>
          <w:bCs/>
          <w:szCs w:val="24"/>
        </w:rPr>
        <w:t xml:space="preserve"> </w:t>
      </w:r>
      <w:r w:rsidRPr="00422CD0">
        <w:rPr>
          <w:bCs/>
          <w:szCs w:val="24"/>
        </w:rPr>
        <w:t>202</w:t>
      </w:r>
      <w:r w:rsidR="003F0055">
        <w:rPr>
          <w:bCs/>
          <w:szCs w:val="24"/>
        </w:rPr>
        <w:t>1</w:t>
      </w:r>
      <w:r w:rsidRPr="00422CD0">
        <w:rPr>
          <w:bCs/>
          <w:szCs w:val="24"/>
        </w:rPr>
        <w:t xml:space="preserve"> roku o godz. </w:t>
      </w:r>
      <w:r w:rsidR="00422CD0">
        <w:rPr>
          <w:bCs/>
          <w:szCs w:val="24"/>
        </w:rPr>
        <w:t>1</w:t>
      </w:r>
      <w:r w:rsidR="002106BE">
        <w:rPr>
          <w:bCs/>
          <w:szCs w:val="24"/>
        </w:rPr>
        <w:t>4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bookmarkStart w:id="0" w:name="_Hlk54604804"/>
      <w:r w:rsidR="00422CD0" w:rsidRPr="00422CD0">
        <w:rPr>
          <w:b w:val="0"/>
          <w:bCs/>
          <w:szCs w:val="24"/>
        </w:rPr>
        <w:t xml:space="preserve">z wykorzystaniem środków porozumiewania się na odległość (zdalny tryb obradowania) </w:t>
      </w:r>
      <w:bookmarkEnd w:id="0"/>
    </w:p>
    <w:p w14:paraId="6D2ECD0C" w14:textId="755E7B53" w:rsidR="007175AF" w:rsidRPr="00A66DD9" w:rsidRDefault="007175AF" w:rsidP="00422CD0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3AB7A4CE" w14:textId="77777777" w:rsidR="002106BE" w:rsidRPr="002106BE" w:rsidRDefault="002106BE" w:rsidP="002106B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106BE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323A4E79" w14:textId="77777777" w:rsidR="002106BE" w:rsidRPr="002106BE" w:rsidRDefault="002106BE" w:rsidP="002106B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106BE">
        <w:rPr>
          <w:rFonts w:ascii="Times New Roman" w:hAnsi="Times New Roman" w:cs="Times New Roman"/>
          <w:sz w:val="24"/>
          <w:szCs w:val="24"/>
        </w:rPr>
        <w:t>Zaopiniowanie projektu uchwały w sprawie określenia rodzajów świadczeń przyznawanych w ramach pomocy zdrowotnej dla nauczycieli oraz warunków i sposobu ich przyznawania.</w:t>
      </w:r>
    </w:p>
    <w:p w14:paraId="01E1576B" w14:textId="77777777" w:rsidR="002106BE" w:rsidRPr="002106BE" w:rsidRDefault="002106BE" w:rsidP="002106B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106BE">
        <w:rPr>
          <w:rFonts w:ascii="Times New Roman" w:hAnsi="Times New Roman" w:cs="Times New Roman"/>
          <w:sz w:val="24"/>
          <w:szCs w:val="24"/>
        </w:rPr>
        <w:t xml:space="preserve">Zaopiniowanie projektu uchwały w sprawie założenia </w:t>
      </w:r>
      <w:r w:rsidRPr="002106BE">
        <w:rPr>
          <w:rFonts w:ascii="Times New Roman" w:hAnsi="Times New Roman" w:cs="Times New Roman"/>
          <w:bCs/>
          <w:sz w:val="24"/>
          <w:szCs w:val="24"/>
        </w:rPr>
        <w:t>Branżowej Szkoły I stopnia Specjalnej w Załuskowie i włączenia jej do Młodzieżowego Ośrodka Wychowawczego „Dom na Szlaku” im. Generała Tadeusza Kutrzeby w Załuskowie</w:t>
      </w:r>
      <w:r w:rsidRPr="002106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36715" w14:textId="77777777" w:rsidR="002106BE" w:rsidRPr="002106BE" w:rsidRDefault="002106BE" w:rsidP="002106B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106BE">
        <w:rPr>
          <w:rFonts w:ascii="Times New Roman" w:hAnsi="Times New Roman" w:cs="Times New Roman"/>
          <w:sz w:val="24"/>
          <w:szCs w:val="24"/>
        </w:rPr>
        <w:t>Sprawy różne.</w:t>
      </w:r>
    </w:p>
    <w:p w14:paraId="0E34DA75" w14:textId="77777777" w:rsidR="003F0055" w:rsidRDefault="003F0055" w:rsidP="003F0055"/>
    <w:p w14:paraId="5789AB54" w14:textId="77777777" w:rsidR="007175AF" w:rsidRPr="00422CD0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E34BB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2106BE"/>
    <w:rsid w:val="0032092E"/>
    <w:rsid w:val="003A449D"/>
    <w:rsid w:val="003C1140"/>
    <w:rsid w:val="003F0055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922F66"/>
    <w:rsid w:val="00A1507D"/>
    <w:rsid w:val="00A66DD9"/>
    <w:rsid w:val="00BE4511"/>
    <w:rsid w:val="00BF5469"/>
    <w:rsid w:val="00C119D6"/>
    <w:rsid w:val="00CA709F"/>
    <w:rsid w:val="00CB5985"/>
    <w:rsid w:val="00CE34BB"/>
    <w:rsid w:val="00CF3094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2021-03-23T14:37:00Z</dcterms:created>
  <dcterms:modified xsi:type="dcterms:W3CDTF">2021-03-23T14:37:00Z</dcterms:modified>
</cp:coreProperties>
</file>